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9" w:rsidRPr="003A479C" w:rsidRDefault="00EB4579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Что такое жестокое обращение с </w:t>
      </w:r>
      <w:r w:rsidR="00E96130" w:rsidRPr="003A479C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пожилыми </w:t>
      </w:r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t>людьми?</w:t>
      </w:r>
    </w:p>
    <w:p w:rsidR="00E96130" w:rsidRPr="007E226F" w:rsidRDefault="00E96130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6"/>
          <w:szCs w:val="6"/>
        </w:rPr>
      </w:pP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4">
        <w:rPr>
          <w:rFonts w:ascii="Times New Roman" w:hAnsi="Times New Roman" w:cs="Times New Roman"/>
          <w:b/>
          <w:color w:val="003300"/>
          <w:sz w:val="24"/>
          <w:szCs w:val="24"/>
        </w:rPr>
        <w:t>Жестокое обращение с пожилыми людьми или насилие над ними</w:t>
      </w:r>
      <w:r w:rsidRPr="00E927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  <w:sz w:val="24"/>
          <w:szCs w:val="24"/>
        </w:rPr>
        <w:t xml:space="preserve">часто определяется, как любое действие или бездействие, которое причиняет вред пожилому человеку или подвергает риску его здоровье или благосостояние. </w:t>
      </w:r>
    </w:p>
    <w:p w:rsidR="00EB4579" w:rsidRPr="00E927FB" w:rsidRDefault="00E96130" w:rsidP="00EF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Всемирная организация Здраво</w:t>
      </w:r>
      <w:r w:rsidR="00EB4579" w:rsidRPr="00E927FB">
        <w:rPr>
          <w:rFonts w:ascii="Times New Roman" w:hAnsi="Times New Roman" w:cs="Times New Roman"/>
          <w:sz w:val="24"/>
          <w:szCs w:val="24"/>
        </w:rPr>
        <w:t xml:space="preserve">охранения определяет </w:t>
      </w:r>
      <w:r w:rsidR="00EB4579" w:rsidRPr="00EF7304">
        <w:rPr>
          <w:rFonts w:ascii="Times New Roman" w:hAnsi="Times New Roman" w:cs="Times New Roman"/>
          <w:b/>
          <w:color w:val="003300"/>
          <w:sz w:val="24"/>
          <w:szCs w:val="24"/>
        </w:rPr>
        <w:t>жестокое обращение с пожилыми людьми</w:t>
      </w:r>
      <w:r w:rsidR="00EB4579" w:rsidRPr="00E927FB">
        <w:rPr>
          <w:rFonts w:ascii="Times New Roman" w:hAnsi="Times New Roman" w:cs="Times New Roman"/>
          <w:sz w:val="24"/>
          <w:szCs w:val="24"/>
        </w:rPr>
        <w:t xml:space="preserve"> как, </w:t>
      </w:r>
      <w:r w:rsidR="00EB4579" w:rsidRPr="00E927FB">
        <w:rPr>
          <w:rFonts w:ascii="Times New Roman" w:hAnsi="Times New Roman" w:cs="Times New Roman"/>
          <w:b/>
          <w:sz w:val="24"/>
          <w:szCs w:val="24"/>
        </w:rPr>
        <w:t xml:space="preserve">«совершение каких-либо единичных или повторяющихся актов, а также бездействие в рамках каких-либо отношений, предполагающих доверие, что причиняет вред  пожилому человеку или вызывает у него стресс». 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Жестокое обращение с пожилыми</w:t>
      </w:r>
      <w:r w:rsidR="00EF7304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E927FB">
        <w:rPr>
          <w:rFonts w:ascii="Times New Roman" w:hAnsi="Times New Roman" w:cs="Times New Roman"/>
          <w:sz w:val="24"/>
          <w:szCs w:val="24"/>
        </w:rPr>
        <w:t xml:space="preserve"> может происходить, как у них дома, так и в домах престарелых или других организациях, для лиц данной категории. </w:t>
      </w:r>
    </w:p>
    <w:p w:rsidR="00E96130" w:rsidRPr="007E226F" w:rsidRDefault="00E96130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4579" w:rsidRPr="003A479C" w:rsidRDefault="00EC7735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Как проявляется насилие по отношению к пожилому человеку?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Существует множество категорий жестокого обращения с пожилыми людьми. Они могут подвергаться нескольким видам жестокого обращения одновременно.</w:t>
      </w:r>
    </w:p>
    <w:p w:rsidR="00E96130" w:rsidRPr="007E226F" w:rsidRDefault="00E96130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4579" w:rsidRPr="00EF7304" w:rsidRDefault="00EB4579" w:rsidP="00EB4579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Физическое насилие</w:t>
      </w:r>
    </w:p>
    <w:p w:rsidR="00E96130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30">
        <w:rPr>
          <w:rFonts w:ascii="Times New Roman" w:hAnsi="Times New Roman" w:cs="Times New Roman"/>
          <w:sz w:val="24"/>
          <w:szCs w:val="24"/>
        </w:rPr>
        <w:t xml:space="preserve">Любой акт насилия или грубого обращения, причиняющий вред или физический </w:t>
      </w:r>
      <w:proofErr w:type="gramStart"/>
      <w:r w:rsidRPr="00E96130">
        <w:rPr>
          <w:rFonts w:ascii="Times New Roman" w:hAnsi="Times New Roman" w:cs="Times New Roman"/>
          <w:sz w:val="24"/>
          <w:szCs w:val="24"/>
        </w:rPr>
        <w:t>диском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Pr="00E96130">
        <w:rPr>
          <w:rFonts w:ascii="Times New Roman" w:hAnsi="Times New Roman" w:cs="Times New Roman"/>
          <w:sz w:val="24"/>
          <w:szCs w:val="24"/>
        </w:rPr>
        <w:t>форт</w:t>
      </w:r>
      <w:proofErr w:type="gramEnd"/>
      <w:r w:rsidRPr="00E96130">
        <w:rPr>
          <w:rFonts w:ascii="Times New Roman" w:hAnsi="Times New Roman" w:cs="Times New Roman"/>
          <w:sz w:val="24"/>
          <w:szCs w:val="24"/>
        </w:rPr>
        <w:t xml:space="preserve">, в том числе неуместное и/или незаконное использование физической силы или использование медикаментов для ограничения передвижения. 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 xml:space="preserve">Примеры </w:t>
      </w:r>
      <w:r w:rsidR="003864EE"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 xml:space="preserve">физического </w:t>
      </w: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насилия:</w:t>
      </w:r>
      <w:r w:rsidRPr="00E96130">
        <w:rPr>
          <w:rFonts w:ascii="Times New Roman" w:hAnsi="Times New Roman" w:cs="Times New Roman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</w:rPr>
        <w:t xml:space="preserve">толкание, рукоприкладство, </w:t>
      </w:r>
      <w:r w:rsidR="003864EE" w:rsidRPr="00E927FB">
        <w:rPr>
          <w:rFonts w:ascii="Times New Roman" w:hAnsi="Times New Roman" w:cs="Times New Roman"/>
        </w:rPr>
        <w:t xml:space="preserve">пинки, пощёчины, </w:t>
      </w:r>
      <w:r w:rsidRPr="00E927FB">
        <w:rPr>
          <w:rFonts w:ascii="Times New Roman" w:hAnsi="Times New Roman" w:cs="Times New Roman"/>
        </w:rPr>
        <w:t xml:space="preserve">грубое </w:t>
      </w:r>
      <w:r w:rsidRPr="00E927FB">
        <w:rPr>
          <w:rFonts w:ascii="Times New Roman" w:hAnsi="Times New Roman" w:cs="Times New Roman"/>
        </w:rPr>
        <w:lastRenderedPageBreak/>
        <w:t xml:space="preserve">обращение, </w:t>
      </w:r>
      <w:r w:rsidR="003864EE" w:rsidRPr="00E927FB">
        <w:rPr>
          <w:rFonts w:ascii="Times New Roman" w:hAnsi="Times New Roman" w:cs="Times New Roman"/>
        </w:rPr>
        <w:t xml:space="preserve">таскание за волосы, </w:t>
      </w:r>
      <w:r w:rsidRPr="00E927FB">
        <w:rPr>
          <w:rFonts w:ascii="Times New Roman" w:hAnsi="Times New Roman" w:cs="Times New Roman"/>
        </w:rPr>
        <w:t>причинение ожогов</w:t>
      </w:r>
      <w:r w:rsidR="003864EE" w:rsidRPr="00E927FB">
        <w:rPr>
          <w:rFonts w:ascii="Times New Roman" w:hAnsi="Times New Roman" w:cs="Times New Roman"/>
        </w:rPr>
        <w:t>…</w:t>
      </w:r>
      <w:r w:rsidRPr="00E927FB">
        <w:rPr>
          <w:rFonts w:ascii="Times New Roman" w:hAnsi="Times New Roman" w:cs="Times New Roman"/>
        </w:rPr>
        <w:t>.</w:t>
      </w:r>
      <w:proofErr w:type="gramEnd"/>
    </w:p>
    <w:p w:rsidR="00E96130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E927FB">
        <w:rPr>
          <w:rFonts w:ascii="Times New Roman" w:hAnsi="Times New Roman" w:cs="Times New Roman"/>
        </w:rPr>
        <w:t>Жестокое обращение с пожилыми людьми недопустимо, и зачастую оно является преступлением</w:t>
      </w:r>
      <w:r w:rsidR="00E96130" w:rsidRPr="00E927FB">
        <w:rPr>
          <w:rFonts w:ascii="Times New Roman" w:hAnsi="Times New Roman" w:cs="Times New Roman"/>
        </w:rPr>
        <w:t>.</w:t>
      </w:r>
      <w:r w:rsidRPr="00E927FB">
        <w:rPr>
          <w:rFonts w:ascii="Times New Roman" w:hAnsi="Times New Roman" w:cs="Times New Roman"/>
        </w:rPr>
        <w:cr/>
      </w:r>
    </w:p>
    <w:p w:rsidR="00EB4579" w:rsidRPr="00EF7304" w:rsidRDefault="00EB4579" w:rsidP="00EB4579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Психологическое насилие </w:t>
      </w:r>
    </w:p>
    <w:p w:rsidR="00235EBE" w:rsidRPr="00235EBE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BE">
        <w:rPr>
          <w:rFonts w:ascii="Times New Roman" w:hAnsi="Times New Roman" w:cs="Times New Roman"/>
          <w:sz w:val="24"/>
          <w:szCs w:val="24"/>
        </w:rPr>
        <w:t xml:space="preserve">Этот вид жестокого обращения также </w:t>
      </w:r>
      <w:proofErr w:type="spellStart"/>
      <w:proofErr w:type="gramStart"/>
      <w:r w:rsidRPr="00235EBE">
        <w:rPr>
          <w:rFonts w:ascii="Times New Roman" w:hAnsi="Times New Roman" w:cs="Times New Roman"/>
          <w:sz w:val="24"/>
          <w:szCs w:val="24"/>
        </w:rPr>
        <w:t>назы</w:t>
      </w:r>
      <w:r w:rsidR="007E226F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proofErr w:type="gramEnd"/>
      <w:r w:rsidRPr="00235EBE">
        <w:rPr>
          <w:rFonts w:ascii="Times New Roman" w:hAnsi="Times New Roman" w:cs="Times New Roman"/>
          <w:sz w:val="24"/>
          <w:szCs w:val="24"/>
        </w:rPr>
        <w:t xml:space="preserve"> эмоциональным оскорблением. </w:t>
      </w:r>
      <w:proofErr w:type="spellStart"/>
      <w:proofErr w:type="gramStart"/>
      <w:r w:rsidRPr="00235EBE">
        <w:rPr>
          <w:rFonts w:ascii="Times New Roman" w:hAnsi="Times New Roman" w:cs="Times New Roman"/>
          <w:sz w:val="24"/>
          <w:szCs w:val="24"/>
        </w:rPr>
        <w:t>Психоло</w:t>
      </w:r>
      <w:r w:rsidR="007E226F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гическое</w:t>
      </w:r>
      <w:proofErr w:type="spellEnd"/>
      <w:proofErr w:type="gramEnd"/>
      <w:r w:rsidRPr="00235EBE">
        <w:rPr>
          <w:rFonts w:ascii="Times New Roman" w:hAnsi="Times New Roman" w:cs="Times New Roman"/>
          <w:sz w:val="24"/>
          <w:szCs w:val="24"/>
        </w:rPr>
        <w:t xml:space="preserve"> оскорбление подразумевает под со</w:t>
      </w:r>
      <w:r w:rsidR="00475E50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бой любое действие, в том числе ограничение свободы, изоляцию, словесное оскорбление, унижение, запугивание, инфа</w:t>
      </w:r>
      <w:r w:rsidR="00235EBE" w:rsidRPr="00235EBE">
        <w:rPr>
          <w:rFonts w:ascii="Times New Roman" w:hAnsi="Times New Roman" w:cs="Times New Roman"/>
          <w:sz w:val="24"/>
          <w:szCs w:val="24"/>
        </w:rPr>
        <w:t>нтилизацию (обращение как с ребё</w:t>
      </w:r>
      <w:r w:rsidRPr="00235EBE">
        <w:rPr>
          <w:rFonts w:ascii="Times New Roman" w:hAnsi="Times New Roman" w:cs="Times New Roman"/>
          <w:sz w:val="24"/>
          <w:szCs w:val="24"/>
        </w:rPr>
        <w:t xml:space="preserve">нком) или любое другое действие, которое может унизить пожилого человека как личность, нанести удар по </w:t>
      </w:r>
      <w:proofErr w:type="spellStart"/>
      <w:r w:rsidRPr="00235EBE">
        <w:rPr>
          <w:rFonts w:ascii="Times New Roman" w:hAnsi="Times New Roman" w:cs="Times New Roman"/>
          <w:sz w:val="24"/>
          <w:szCs w:val="24"/>
        </w:rPr>
        <w:t>чув</w:t>
      </w:r>
      <w:r w:rsidR="00475E50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ству</w:t>
      </w:r>
      <w:proofErr w:type="spellEnd"/>
      <w:r w:rsidRPr="00235EBE">
        <w:rPr>
          <w:rFonts w:ascii="Times New Roman" w:hAnsi="Times New Roman" w:cs="Times New Roman"/>
          <w:sz w:val="24"/>
          <w:szCs w:val="24"/>
        </w:rPr>
        <w:t xml:space="preserve"> собственного достоинства и самооценке. </w:t>
      </w:r>
    </w:p>
    <w:p w:rsidR="00EB4579" w:rsidRPr="00235EBE" w:rsidRDefault="00235EBE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4">
        <w:rPr>
          <w:rFonts w:ascii="Times New Roman" w:hAnsi="Times New Roman" w:cs="Times New Roman"/>
          <w:i/>
          <w:noProof/>
          <w:sz w:val="24"/>
          <w:szCs w:val="24"/>
          <w:shd w:val="clear" w:color="auto" w:fill="99FF33"/>
          <w:lang w:eastAsia="ru-RU"/>
        </w:rPr>
        <w:drawing>
          <wp:anchor distT="0" distB="0" distL="114300" distR="114300" simplePos="0" relativeHeight="251658240" behindDoc="1" locked="0" layoutInCell="1" allowOverlap="1" wp14:anchorId="74527945" wp14:editId="1B033EA2">
            <wp:simplePos x="0" y="0"/>
            <wp:positionH relativeFrom="column">
              <wp:posOffset>107315</wp:posOffset>
            </wp:positionH>
            <wp:positionV relativeFrom="paragraph">
              <wp:posOffset>1246505</wp:posOffset>
            </wp:positionV>
            <wp:extent cx="2924175" cy="1323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6"/>
                    <a:stretch/>
                  </pic:blipFill>
                  <pic:spPr bwMode="auto">
                    <a:xfrm>
                      <a:off x="0" y="0"/>
                      <a:ext cx="29241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4579"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Примеры психологического оскорбления:</w:t>
      </w:r>
      <w:r w:rsidR="00EB4579" w:rsidRPr="003864EE">
        <w:rPr>
          <w:rFonts w:ascii="Times New Roman" w:hAnsi="Times New Roman" w:cs="Times New Roman"/>
          <w:sz w:val="24"/>
          <w:szCs w:val="24"/>
          <w:shd w:val="clear" w:color="auto" w:fill="66FFFF"/>
        </w:rPr>
        <w:t xml:space="preserve"> </w:t>
      </w:r>
      <w:r w:rsidR="00EB4579" w:rsidRPr="00E927FB">
        <w:rPr>
          <w:rFonts w:ascii="Times New Roman" w:hAnsi="Times New Roman" w:cs="Times New Roman"/>
        </w:rPr>
        <w:t xml:space="preserve">угрозы, </w:t>
      </w:r>
      <w:r w:rsidR="003864EE" w:rsidRPr="00E927FB">
        <w:rPr>
          <w:rFonts w:ascii="Times New Roman" w:hAnsi="Times New Roman" w:cs="Times New Roman"/>
        </w:rPr>
        <w:t xml:space="preserve">запугивания, </w:t>
      </w:r>
      <w:r w:rsidR="00EB4579" w:rsidRPr="00E927FB">
        <w:rPr>
          <w:rFonts w:ascii="Times New Roman" w:hAnsi="Times New Roman" w:cs="Times New Roman"/>
        </w:rPr>
        <w:t xml:space="preserve">брань, </w:t>
      </w:r>
      <w:r w:rsidR="003864EE" w:rsidRPr="00E927FB">
        <w:rPr>
          <w:rFonts w:ascii="Times New Roman" w:hAnsi="Times New Roman" w:cs="Times New Roman"/>
        </w:rPr>
        <w:t xml:space="preserve">оскорбления, унижение, </w:t>
      </w:r>
      <w:r w:rsidR="00EB4579" w:rsidRPr="00E927FB">
        <w:rPr>
          <w:rFonts w:ascii="Times New Roman" w:hAnsi="Times New Roman" w:cs="Times New Roman"/>
        </w:rPr>
        <w:t xml:space="preserve">отстранение пожилого человека от принятия решений, когда </w:t>
      </w:r>
      <w:r w:rsidR="003864EE" w:rsidRPr="00E927FB">
        <w:rPr>
          <w:rFonts w:ascii="Times New Roman" w:hAnsi="Times New Roman" w:cs="Times New Roman"/>
        </w:rPr>
        <w:t>тот в состоянии сделать это сам, изоляция пожилого человека от его семьи, друзей, досуговой деятельности, доведение до самоубийства….</w:t>
      </w:r>
      <w:r w:rsidR="003864EE">
        <w:rPr>
          <w:rFonts w:ascii="Times New Roman" w:hAnsi="Times New Roman" w:cs="Times New Roman"/>
          <w:sz w:val="24"/>
          <w:szCs w:val="24"/>
        </w:rPr>
        <w:t xml:space="preserve"> </w:t>
      </w:r>
      <w:r w:rsidR="00EB4579" w:rsidRPr="00235EBE">
        <w:rPr>
          <w:rFonts w:ascii="Times New Roman" w:hAnsi="Times New Roman" w:cs="Times New Roman"/>
          <w:sz w:val="24"/>
          <w:szCs w:val="24"/>
        </w:rPr>
        <w:cr/>
      </w:r>
      <w:r w:rsidR="00962433" w:rsidRPr="00235EBE">
        <w:rPr>
          <w:noProof/>
          <w:sz w:val="24"/>
          <w:szCs w:val="24"/>
          <w:lang w:eastAsia="ru-RU"/>
        </w:rPr>
        <w:t xml:space="preserve"> </w:t>
      </w: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P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EBE" w:rsidRPr="003A479C" w:rsidRDefault="00235EBE" w:rsidP="00235EB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6"/>
          <w:szCs w:val="6"/>
        </w:rPr>
      </w:pPr>
      <w:r w:rsidRPr="003A479C">
        <w:rPr>
          <w:rFonts w:ascii="Georgia" w:hAnsi="Georgia" w:cs="Times New Roman"/>
          <w:b/>
          <w:i/>
          <w:color w:val="990000"/>
        </w:rPr>
        <w:t>Самыми распространёнными формами насилия в отношении пожилых людей являются пренебрежение, психологическое и экономическое насилие</w:t>
      </w:r>
      <w:r w:rsidRPr="003A479C">
        <w:rPr>
          <w:rFonts w:ascii="Georgia" w:hAnsi="Georgia" w:cs="Times New Roman"/>
          <w:b/>
          <w:i/>
          <w:color w:val="990000"/>
        </w:rPr>
        <w:cr/>
      </w:r>
    </w:p>
    <w:p w:rsidR="00962433" w:rsidRPr="00EF7304" w:rsidRDefault="00962433" w:rsidP="0096243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Финансовая эксплуатация</w:t>
      </w:r>
    </w:p>
    <w:p w:rsidR="00962433" w:rsidRPr="00235EBE" w:rsidRDefault="00962433" w:rsidP="0096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BE">
        <w:rPr>
          <w:rFonts w:ascii="Times New Roman" w:hAnsi="Times New Roman" w:cs="Times New Roman"/>
          <w:sz w:val="24"/>
          <w:szCs w:val="24"/>
        </w:rPr>
        <w:t>Этот вид также назы</w:t>
      </w:r>
      <w:r w:rsidR="00235EBE">
        <w:rPr>
          <w:rFonts w:ascii="Times New Roman" w:hAnsi="Times New Roman" w:cs="Times New Roman"/>
          <w:sz w:val="24"/>
          <w:szCs w:val="24"/>
        </w:rPr>
        <w:t>вают материальной эксплуатацией, экономическим насилием.</w:t>
      </w:r>
      <w:r w:rsidRPr="0023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BE" w:rsidRPr="007C6A52" w:rsidRDefault="00962433" w:rsidP="0096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52">
        <w:rPr>
          <w:rFonts w:ascii="Times New Roman" w:hAnsi="Times New Roman" w:cs="Times New Roman"/>
          <w:sz w:val="24"/>
          <w:szCs w:val="24"/>
        </w:rPr>
        <w:t xml:space="preserve">Финансовая эксплуатация – это незаконное </w:t>
      </w:r>
      <w:proofErr w:type="spellStart"/>
      <w:r w:rsidRPr="007C6A5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E927FB">
        <w:rPr>
          <w:rFonts w:ascii="Times New Roman" w:hAnsi="Times New Roman" w:cs="Times New Roman"/>
          <w:sz w:val="24"/>
          <w:szCs w:val="24"/>
        </w:rPr>
        <w:t>-</w:t>
      </w:r>
      <w:r w:rsidRPr="007C6A52">
        <w:rPr>
          <w:rFonts w:ascii="Times New Roman" w:hAnsi="Times New Roman" w:cs="Times New Roman"/>
          <w:sz w:val="24"/>
          <w:szCs w:val="24"/>
        </w:rPr>
        <w:t xml:space="preserve">пользование финансов и имущества пожилого </w:t>
      </w:r>
      <w:r w:rsidRPr="007C6A52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без его </w:t>
      </w:r>
      <w:r w:rsidR="007C6A52">
        <w:rPr>
          <w:rFonts w:ascii="Times New Roman" w:hAnsi="Times New Roman" w:cs="Times New Roman"/>
          <w:sz w:val="24"/>
          <w:szCs w:val="24"/>
        </w:rPr>
        <w:t>ведома и полного на то согласия.</w:t>
      </w:r>
      <w:proofErr w:type="gramEnd"/>
      <w:r w:rsidR="007C6A52">
        <w:rPr>
          <w:rFonts w:ascii="Times New Roman" w:hAnsi="Times New Roman" w:cs="Times New Roman"/>
          <w:sz w:val="24"/>
          <w:szCs w:val="24"/>
        </w:rPr>
        <w:t xml:space="preserve"> И</w:t>
      </w:r>
      <w:r w:rsidRPr="007C6A52">
        <w:rPr>
          <w:rFonts w:ascii="Times New Roman" w:hAnsi="Times New Roman" w:cs="Times New Roman"/>
          <w:sz w:val="24"/>
          <w:szCs w:val="24"/>
        </w:rPr>
        <w:t>ли, в случае недееспособности</w:t>
      </w:r>
      <w:r w:rsidR="00E2192B" w:rsidRPr="007C6A52">
        <w:rPr>
          <w:rFonts w:ascii="Times New Roman" w:hAnsi="Times New Roman" w:cs="Times New Roman"/>
          <w:sz w:val="24"/>
          <w:szCs w:val="24"/>
        </w:rPr>
        <w:t xml:space="preserve"> </w:t>
      </w:r>
      <w:r w:rsidRPr="007C6A52">
        <w:rPr>
          <w:rFonts w:ascii="Times New Roman" w:hAnsi="Times New Roman" w:cs="Times New Roman"/>
          <w:sz w:val="24"/>
          <w:szCs w:val="24"/>
        </w:rPr>
        <w:t xml:space="preserve">пожилого человека, использование денежных средств не в его интересах; злоупотребление доверенностью на имущество на случай потери дееспособности. </w:t>
      </w:r>
    </w:p>
    <w:p w:rsidR="005625F3" w:rsidRPr="00E927FB" w:rsidRDefault="00962433" w:rsidP="007C6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Примеры финансовой эксплуатации:</w:t>
      </w:r>
      <w:r w:rsidRPr="003864EE">
        <w:rPr>
          <w:rFonts w:ascii="Times New Roman" w:hAnsi="Times New Roman" w:cs="Times New Roman"/>
          <w:sz w:val="24"/>
          <w:szCs w:val="24"/>
          <w:shd w:val="clear" w:color="auto" w:fill="66FFFF"/>
        </w:rPr>
        <w:t xml:space="preserve"> </w:t>
      </w:r>
      <w:r w:rsidRPr="00E927FB">
        <w:rPr>
          <w:rFonts w:ascii="Times New Roman" w:hAnsi="Times New Roman" w:cs="Times New Roman"/>
        </w:rPr>
        <w:t>использование средств пожилого человека</w:t>
      </w:r>
      <w:r w:rsidR="00E2192B" w:rsidRPr="00E927FB">
        <w:rPr>
          <w:rFonts w:ascii="Times New Roman" w:hAnsi="Times New Roman" w:cs="Times New Roman"/>
        </w:rPr>
        <w:t xml:space="preserve"> </w:t>
      </w:r>
      <w:r w:rsidRPr="00E927FB">
        <w:rPr>
          <w:rFonts w:ascii="Times New Roman" w:hAnsi="Times New Roman" w:cs="Times New Roman"/>
        </w:rPr>
        <w:t>иначе, чем было им запланировано, получение пенсии или обн</w:t>
      </w:r>
      <w:r w:rsidR="003864EE" w:rsidRPr="00E927FB">
        <w:rPr>
          <w:rFonts w:ascii="Times New Roman" w:hAnsi="Times New Roman" w:cs="Times New Roman"/>
        </w:rPr>
        <w:t>аличивание чеков без разрешения, лишение средств (пенсии, сбережений), введение в заблуждение при подписывании любого документа (договора или завещания), порча вещей, мебели ….</w:t>
      </w:r>
    </w:p>
    <w:p w:rsidR="00962433" w:rsidRDefault="00C610D6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.6pt;margin-top:4.3pt;width:233.1pt;height:72.95pt;z-index:251659264;visibility:visible;mso-height-relative:margin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625F3" w:rsidRPr="003A479C" w:rsidRDefault="005625F3" w:rsidP="00EF7304">
                  <w:pPr>
                    <w:shd w:val="clear" w:color="auto" w:fill="66FF66"/>
                    <w:jc w:val="center"/>
                    <w:rPr>
                      <w:rFonts w:ascii="Georgia" w:hAnsi="Georgia"/>
                      <w:b/>
                      <w:i/>
                      <w:color w:val="990000"/>
                      <w:sz w:val="24"/>
                      <w:szCs w:val="24"/>
                    </w:rPr>
                  </w:pPr>
                  <w:r w:rsidRPr="003A479C">
                    <w:rPr>
                      <w:rFonts w:ascii="Georgia" w:hAnsi="Georgia" w:cs="Times New Roman"/>
                      <w:b/>
                      <w:i/>
                      <w:color w:val="990000"/>
                      <w:sz w:val="24"/>
                      <w:szCs w:val="24"/>
                    </w:rPr>
                    <w:t>Все виды жестокого обращения или халатность по отношению к пожилым людям наносят им вред</w:t>
                  </w:r>
                </w:p>
              </w:txbxContent>
            </v:textbox>
          </v:rect>
        </w:pict>
      </w:r>
      <w:r w:rsidR="0056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EE" w:rsidRPr="003864EE" w:rsidRDefault="003864EE" w:rsidP="005625F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10"/>
          <w:u w:val="single"/>
        </w:rPr>
      </w:pPr>
    </w:p>
    <w:p w:rsidR="005625F3" w:rsidRPr="00EF7304" w:rsidRDefault="005625F3" w:rsidP="005625F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Сексуальное надругательство </w:t>
      </w:r>
    </w:p>
    <w:p w:rsidR="003864EE" w:rsidRPr="00FD2A16" w:rsidRDefault="005625F3" w:rsidP="0056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6">
        <w:rPr>
          <w:rFonts w:ascii="Times New Roman" w:hAnsi="Times New Roman" w:cs="Times New Roman"/>
          <w:sz w:val="24"/>
          <w:szCs w:val="24"/>
        </w:rPr>
        <w:t xml:space="preserve">Любые действия сексуального характера, направленные на пожилого человека без его согласия и полного осознания происходящего. </w:t>
      </w:r>
    </w:p>
    <w:p w:rsidR="005625F3" w:rsidRPr="00E927FB" w:rsidRDefault="005625F3" w:rsidP="00562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66FF66"/>
        </w:rPr>
        <w:t>Примеры сексуального надругательства:</w:t>
      </w:r>
      <w:r w:rsidRPr="00FD2A16">
        <w:rPr>
          <w:rFonts w:ascii="Times New Roman" w:hAnsi="Times New Roman" w:cs="Times New Roman"/>
          <w:sz w:val="24"/>
          <w:szCs w:val="24"/>
        </w:rPr>
        <w:t xml:space="preserve"> </w:t>
      </w:r>
      <w:r w:rsidR="003864EE" w:rsidRPr="00E927FB">
        <w:rPr>
          <w:rFonts w:ascii="Times New Roman" w:hAnsi="Times New Roman" w:cs="Times New Roman"/>
        </w:rPr>
        <w:t>нежелательные прикосновения,</w:t>
      </w:r>
      <w:r w:rsidR="00FD2A16" w:rsidRPr="00E927FB">
        <w:rPr>
          <w:rFonts w:ascii="Times New Roman" w:hAnsi="Times New Roman" w:cs="Times New Roman"/>
        </w:rPr>
        <w:t xml:space="preserve"> инцест, </w:t>
      </w:r>
      <w:r w:rsidR="003864EE" w:rsidRPr="00E927FB">
        <w:rPr>
          <w:rFonts w:ascii="Times New Roman" w:hAnsi="Times New Roman" w:cs="Times New Roman"/>
        </w:rPr>
        <w:t xml:space="preserve"> </w:t>
      </w:r>
      <w:r w:rsidR="00053E6E" w:rsidRPr="00E927FB">
        <w:rPr>
          <w:rFonts w:ascii="Times New Roman" w:hAnsi="Times New Roman" w:cs="Times New Roman"/>
        </w:rPr>
        <w:t>и</w:t>
      </w:r>
      <w:r w:rsidRPr="00E927FB">
        <w:rPr>
          <w:rFonts w:ascii="Times New Roman" w:hAnsi="Times New Roman" w:cs="Times New Roman"/>
        </w:rPr>
        <w:t>знасилование, домогательства.</w:t>
      </w:r>
    </w:p>
    <w:p w:rsidR="00FD2A16" w:rsidRPr="00475E50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625F3" w:rsidRPr="00EF7304" w:rsidRDefault="005625F3" w:rsidP="005625F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Пренебрежение / халатность</w:t>
      </w:r>
    </w:p>
    <w:p w:rsidR="00FD2A16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6">
        <w:rPr>
          <w:rFonts w:ascii="Times New Roman" w:hAnsi="Times New Roman" w:cs="Times New Roman"/>
          <w:sz w:val="24"/>
          <w:szCs w:val="24"/>
        </w:rPr>
        <w:t>Н</w:t>
      </w:r>
      <w:r w:rsidR="005625F3" w:rsidRPr="00FD2A16">
        <w:rPr>
          <w:rFonts w:ascii="Times New Roman" w:hAnsi="Times New Roman" w:cs="Times New Roman"/>
          <w:sz w:val="24"/>
          <w:szCs w:val="24"/>
        </w:rPr>
        <w:t xml:space="preserve">амеренное непредоставление предметов первой необходимости или ухода (активное пренебрежение) или непредоставление вещей или ухода пожилому человеку в связи с отсутствием опыта, знаний или возможности (пассивное пренебрежение). </w:t>
      </w:r>
    </w:p>
    <w:p w:rsidR="00053E6E" w:rsidRPr="00E927FB" w:rsidRDefault="005625F3" w:rsidP="00562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66FF66"/>
        </w:rPr>
        <w:t>Примеры пренебрежения:</w:t>
      </w:r>
      <w:r w:rsidRPr="00FD2A16">
        <w:rPr>
          <w:rFonts w:ascii="Times New Roman" w:hAnsi="Times New Roman" w:cs="Times New Roman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</w:rPr>
        <w:t>отказ в предоставлении еды</w:t>
      </w:r>
      <w:r w:rsidR="00FD2A16" w:rsidRPr="00E927FB">
        <w:rPr>
          <w:rFonts w:ascii="Times New Roman" w:hAnsi="Times New Roman" w:cs="Times New Roman"/>
        </w:rPr>
        <w:t xml:space="preserve">, питья, </w:t>
      </w:r>
      <w:r w:rsidR="007E226F" w:rsidRPr="00E927FB">
        <w:rPr>
          <w:rFonts w:ascii="Times New Roman" w:hAnsi="Times New Roman" w:cs="Times New Roman"/>
        </w:rPr>
        <w:t xml:space="preserve">медикаментов, </w:t>
      </w:r>
      <w:r w:rsidR="00FD2A16" w:rsidRPr="00E927FB">
        <w:rPr>
          <w:rFonts w:ascii="Times New Roman" w:hAnsi="Times New Roman" w:cs="Times New Roman"/>
        </w:rPr>
        <w:t xml:space="preserve">чистой одежды, средств личной гигиены, отказ в возможности поддерживать контакты, </w:t>
      </w:r>
      <w:r w:rsidR="007E226F" w:rsidRPr="00E927FB">
        <w:rPr>
          <w:rFonts w:ascii="Times New Roman" w:hAnsi="Times New Roman" w:cs="Times New Roman"/>
        </w:rPr>
        <w:t xml:space="preserve">изоляция пожилого человека, оставление его в одиночестве или забывание о его существовании, </w:t>
      </w:r>
      <w:r w:rsidR="00FD2A16" w:rsidRPr="00E927FB">
        <w:rPr>
          <w:rFonts w:ascii="Times New Roman" w:hAnsi="Times New Roman" w:cs="Times New Roman"/>
        </w:rPr>
        <w:t>отказ в приё</w:t>
      </w:r>
      <w:r w:rsidRPr="00E927FB">
        <w:rPr>
          <w:rFonts w:ascii="Times New Roman" w:hAnsi="Times New Roman" w:cs="Times New Roman"/>
        </w:rPr>
        <w:t>ме гостей (членов семьи или друзей).</w:t>
      </w:r>
    </w:p>
    <w:p w:rsidR="00FD2A16" w:rsidRPr="007E226F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D2A16" w:rsidRPr="00EF7304" w:rsidRDefault="00FD2A16" w:rsidP="00FD2A16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lastRenderedPageBreak/>
        <w:t xml:space="preserve">Злоупотребление </w:t>
      </w:r>
      <w:proofErr w:type="spellStart"/>
      <w:proofErr w:type="gramStart"/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медикамен-тозными</w:t>
      </w:r>
      <w:proofErr w:type="spellEnd"/>
      <w:proofErr w:type="gramEnd"/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 средствами</w:t>
      </w:r>
    </w:p>
    <w:p w:rsidR="00FD2A16" w:rsidRDefault="00FD2A16" w:rsidP="00FD2A16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Х</w:t>
      </w:r>
      <w:r w:rsidRPr="00FD2A16">
        <w:rPr>
          <w:color w:val="000000"/>
        </w:rPr>
        <w:t xml:space="preserve">алатность и несвоевременность, проявленные при выдаче лекарств, намеренная </w:t>
      </w:r>
      <w:proofErr w:type="spellStart"/>
      <w:r>
        <w:rPr>
          <w:color w:val="000000"/>
        </w:rPr>
        <w:t>п</w:t>
      </w:r>
      <w:r w:rsidRPr="00FD2A16">
        <w:rPr>
          <w:color w:val="000000"/>
        </w:rPr>
        <w:t>ередозиров</w:t>
      </w:r>
      <w:proofErr w:type="spellEnd"/>
      <w:r w:rsidR="00E927FB">
        <w:rPr>
          <w:color w:val="000000"/>
        </w:rPr>
        <w:t>-</w:t>
      </w:r>
      <w:r w:rsidRPr="00FD2A16">
        <w:rPr>
          <w:color w:val="000000"/>
        </w:rPr>
        <w:t>ка лекарственного препарата либо, наоборот, умышленный отказ больному в получении необходимого лекарства.</w:t>
      </w:r>
      <w:proofErr w:type="gramEnd"/>
    </w:p>
    <w:p w:rsidR="00FD2A16" w:rsidRPr="007E226F" w:rsidRDefault="00FD2A16" w:rsidP="00FD2A16">
      <w:pPr>
        <w:pStyle w:val="a6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053E6E" w:rsidRPr="003A479C" w:rsidRDefault="00053E6E" w:rsidP="00FD2A16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Кто является обидчиком?</w:t>
      </w:r>
    </w:p>
    <w:p w:rsidR="00053E6E" w:rsidRDefault="007E226F" w:rsidP="00E2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6F">
        <w:rPr>
          <w:rFonts w:ascii="Times New Roman" w:hAnsi="Times New Roman" w:cs="Times New Roman"/>
          <w:sz w:val="24"/>
          <w:szCs w:val="24"/>
        </w:rPr>
        <w:t>Ж</w:t>
      </w:r>
      <w:r w:rsidR="00053E6E" w:rsidRPr="007E226F">
        <w:rPr>
          <w:rFonts w:ascii="Times New Roman" w:hAnsi="Times New Roman" w:cs="Times New Roman"/>
          <w:sz w:val="24"/>
          <w:szCs w:val="24"/>
        </w:rPr>
        <w:t xml:space="preserve">естокое обращение по отношению к </w:t>
      </w:r>
      <w:proofErr w:type="spellStart"/>
      <w:proofErr w:type="gramStart"/>
      <w:r w:rsidR="00053E6E" w:rsidRPr="007E226F">
        <w:rPr>
          <w:rFonts w:ascii="Times New Roman" w:hAnsi="Times New Roman" w:cs="Times New Roman"/>
          <w:sz w:val="24"/>
          <w:szCs w:val="24"/>
        </w:rPr>
        <w:t>пожи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="00053E6E" w:rsidRPr="007E226F">
        <w:rPr>
          <w:rFonts w:ascii="Times New Roman" w:hAnsi="Times New Roman" w:cs="Times New Roman"/>
          <w:sz w:val="24"/>
          <w:szCs w:val="24"/>
        </w:rPr>
        <w:t>лым</w:t>
      </w:r>
      <w:proofErr w:type="spellEnd"/>
      <w:proofErr w:type="gramEnd"/>
      <w:r w:rsidR="00053E6E" w:rsidRPr="007E226F">
        <w:rPr>
          <w:rFonts w:ascii="Times New Roman" w:hAnsi="Times New Roman" w:cs="Times New Roman"/>
          <w:sz w:val="24"/>
          <w:szCs w:val="24"/>
        </w:rPr>
        <w:t xml:space="preserve"> может исходить от членов их семей, </w:t>
      </w:r>
      <w:proofErr w:type="spellStart"/>
      <w:r w:rsidR="00053E6E" w:rsidRPr="007E226F">
        <w:rPr>
          <w:rFonts w:ascii="Times New Roman" w:hAnsi="Times New Roman" w:cs="Times New Roman"/>
          <w:sz w:val="24"/>
          <w:szCs w:val="24"/>
        </w:rPr>
        <w:t>дру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="00053E6E" w:rsidRPr="007E226F">
        <w:rPr>
          <w:rFonts w:ascii="Times New Roman" w:hAnsi="Times New Roman" w:cs="Times New Roman"/>
          <w:sz w:val="24"/>
          <w:szCs w:val="24"/>
        </w:rPr>
        <w:t>зей</w:t>
      </w:r>
      <w:proofErr w:type="spellEnd"/>
      <w:r w:rsidR="00053E6E" w:rsidRPr="007E226F">
        <w:rPr>
          <w:rFonts w:ascii="Times New Roman" w:hAnsi="Times New Roman" w:cs="Times New Roman"/>
          <w:sz w:val="24"/>
          <w:szCs w:val="24"/>
        </w:rPr>
        <w:t>,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или любого другого лица, наделённого определенными полномо</w:t>
      </w:r>
      <w:r w:rsidR="00053E6E" w:rsidRPr="007E226F">
        <w:rPr>
          <w:rFonts w:ascii="Times New Roman" w:hAnsi="Times New Roman" w:cs="Times New Roman"/>
          <w:sz w:val="24"/>
          <w:szCs w:val="24"/>
        </w:rPr>
        <w:t>чиями</w:t>
      </w:r>
      <w:r>
        <w:rPr>
          <w:rFonts w:ascii="Times New Roman" w:hAnsi="Times New Roman" w:cs="Times New Roman"/>
          <w:sz w:val="24"/>
          <w:szCs w:val="24"/>
        </w:rPr>
        <w:t xml:space="preserve"> (опекуна)</w:t>
      </w:r>
      <w:r w:rsidR="00053E6E" w:rsidRPr="007E226F">
        <w:rPr>
          <w:rFonts w:ascii="Times New Roman" w:hAnsi="Times New Roman" w:cs="Times New Roman"/>
          <w:sz w:val="24"/>
          <w:szCs w:val="24"/>
        </w:rPr>
        <w:t xml:space="preserve">. Чаще всего </w:t>
      </w:r>
      <w:proofErr w:type="gramStart"/>
      <w:r w:rsidR="00053E6E" w:rsidRPr="007E226F">
        <w:rPr>
          <w:rFonts w:ascii="Times New Roman" w:hAnsi="Times New Roman" w:cs="Times New Roman"/>
          <w:sz w:val="24"/>
          <w:szCs w:val="24"/>
        </w:rPr>
        <w:t>обид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3E6E" w:rsidRPr="007E226F">
        <w:rPr>
          <w:rFonts w:ascii="Times New Roman" w:hAnsi="Times New Roman" w:cs="Times New Roman"/>
          <w:sz w:val="24"/>
          <w:szCs w:val="24"/>
        </w:rPr>
        <w:t>чиками</w:t>
      </w:r>
      <w:proofErr w:type="spellEnd"/>
      <w:proofErr w:type="gramEnd"/>
      <w:r w:rsidR="00053E6E" w:rsidRPr="007E226F">
        <w:rPr>
          <w:rFonts w:ascii="Times New Roman" w:hAnsi="Times New Roman" w:cs="Times New Roman"/>
          <w:sz w:val="24"/>
          <w:szCs w:val="24"/>
        </w:rPr>
        <w:t xml:space="preserve"> пожилых являются члены их семьи.</w:t>
      </w:r>
    </w:p>
    <w:p w:rsidR="00475E50" w:rsidRPr="00E927FB" w:rsidRDefault="00475E50" w:rsidP="00E2622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3E6E" w:rsidRPr="003A479C" w:rsidRDefault="00053E6E" w:rsidP="00053E6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 xml:space="preserve">Каковы признаки и симптомы </w:t>
      </w:r>
    </w:p>
    <w:p w:rsidR="00053E6E" w:rsidRPr="003A479C" w:rsidRDefault="00053E6E" w:rsidP="00053E6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жестокого обращения с пожилыми людьми?</w:t>
      </w:r>
    </w:p>
    <w:p w:rsidR="00053E6E" w:rsidRDefault="00053E6E" w:rsidP="0005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6F">
        <w:rPr>
          <w:rFonts w:ascii="Times New Roman" w:hAnsi="Times New Roman" w:cs="Times New Roman"/>
          <w:sz w:val="24"/>
          <w:szCs w:val="24"/>
        </w:rPr>
        <w:t>Жестокое обращение с пожилыми людьми обычно происходит в тех случаях, когда жертва</w:t>
      </w:r>
      <w:r w:rsidR="007E226F">
        <w:rPr>
          <w:rFonts w:ascii="Times New Roman" w:hAnsi="Times New Roman" w:cs="Times New Roman"/>
          <w:sz w:val="24"/>
          <w:szCs w:val="24"/>
        </w:rPr>
        <w:t>,</w:t>
      </w:r>
      <w:r w:rsidRPr="007E226F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7E226F">
        <w:rPr>
          <w:rFonts w:ascii="Times New Roman" w:hAnsi="Times New Roman" w:cs="Times New Roman"/>
          <w:sz w:val="24"/>
          <w:szCs w:val="24"/>
        </w:rPr>
        <w:t>,</w:t>
      </w:r>
      <w:r w:rsidRPr="007E226F">
        <w:rPr>
          <w:rFonts w:ascii="Times New Roman" w:hAnsi="Times New Roman" w:cs="Times New Roman"/>
          <w:sz w:val="24"/>
          <w:szCs w:val="24"/>
        </w:rPr>
        <w:t xml:space="preserve"> зависит от обидчика. У жертв жестокого обращения могут проявляться следующие симптомы: </w:t>
      </w:r>
    </w:p>
    <w:p w:rsidR="00475E50" w:rsidRPr="00E927FB" w:rsidRDefault="00475E50" w:rsidP="00053E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д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епрессия, с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трах, беспокойство, пассивность;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с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оциальное отчуждение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н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еобъяснимые телесные повреждения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н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ехватка еды, одежды и других необходимых вещей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475E50" w:rsidRPr="00EF7304" w:rsidRDefault="007E226F" w:rsidP="00E2622A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3300"/>
          <w:sz w:val="6"/>
          <w:szCs w:val="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и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зменения в личной гигиене и питании (например, признаки истощения) </w:t>
      </w:r>
      <w:r w:rsidR="00053E6E" w:rsidRPr="00EF7304">
        <w:rPr>
          <w:rFonts w:ascii="Times New Roman" w:hAnsi="Times New Roman" w:cs="Times New Roman"/>
          <w:b/>
          <w:i/>
          <w:color w:val="003300"/>
          <w:sz w:val="28"/>
          <w:szCs w:val="28"/>
        </w:rPr>
        <w:cr/>
      </w:r>
    </w:p>
    <w:p w:rsidR="00053E6E" w:rsidRPr="003A479C" w:rsidRDefault="00053E6E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Кто относится к группе иска?</w:t>
      </w:r>
    </w:p>
    <w:p w:rsidR="00475E50" w:rsidRDefault="00053E6E" w:rsidP="00475E5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5E50">
        <w:rPr>
          <w:rFonts w:ascii="Times New Roman" w:hAnsi="Times New Roman" w:cs="Times New Roman"/>
          <w:sz w:val="24"/>
          <w:szCs w:val="24"/>
        </w:rPr>
        <w:t>Любой из пожилых людей может стать жертвой жестокого обращения. Вопреки распространенному  мнению, большинство жертв являются полноценными людьми и не требуют постоянного ухода.</w:t>
      </w:r>
      <w:r w:rsidR="004042AA">
        <w:rPr>
          <w:rFonts w:ascii="Times New Roman" w:hAnsi="Times New Roman" w:cs="Times New Roman"/>
          <w:sz w:val="24"/>
          <w:szCs w:val="24"/>
        </w:rPr>
        <w:t xml:space="preserve"> </w:t>
      </w:r>
      <w:r w:rsidR="00475E50" w:rsidRPr="00475E50">
        <w:rPr>
          <w:rFonts w:ascii="Times New Roman" w:hAnsi="Times New Roman" w:cs="Times New Roman"/>
          <w:color w:val="000000"/>
          <w:sz w:val="24"/>
          <w:szCs w:val="24"/>
        </w:rPr>
        <w:t>Наиболее уязвимы в отношении насилия и чаще других подвергаются ему престарелые женщины</w:t>
      </w:r>
      <w:r w:rsidR="00475E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5E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5297" w:rsidRPr="003A479C" w:rsidRDefault="00E2622A" w:rsidP="00E2622A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lastRenderedPageBreak/>
        <w:t>Е</w:t>
      </w:r>
      <w:r w:rsidR="00455297"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сли Вы испытываете жестокое обращение, то Вы должны знать: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Жестокое обращение 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–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не Ваша вина.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не заслужили такого обращения.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Многие категории жес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токого обращения противозаконны.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455297" w:rsidRPr="00EF7304" w:rsidRDefault="00475E50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</w:t>
      </w:r>
      <w:r w:rsidR="00455297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се виды подобного обращения НЕДОПУСТИМЫ.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Жестокое обращение недопустимо ни в одной культуре и религии.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имеете право жить без страха.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имеете право жить так, как хотите.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не можете контролировать поведение 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ашего обидчика.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С течением времени жестокое обращение обычно</w:t>
      </w:r>
      <w:r w:rsidR="00E2622A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становится все хуже и хуже. </w:t>
      </w:r>
    </w:p>
    <w:p w:rsidR="00C170C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У Вас есть право чувствовать себя защищенным и быть в</w:t>
      </w:r>
      <w:r w:rsidR="00F53E51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б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езопасности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.</w:t>
      </w:r>
    </w:p>
    <w:p w:rsidR="00475E50" w:rsidRPr="00EF7304" w:rsidRDefault="00475E50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Вы не одни – помощь есть.</w:t>
      </w:r>
    </w:p>
    <w:p w:rsidR="00C170C7" w:rsidRPr="004F2FEF" w:rsidRDefault="00C170C7" w:rsidP="00C170C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C170C7" w:rsidRPr="003A479C" w:rsidRDefault="00C170C7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  <w:r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Если Вам или Вашим близким, соседям, знакомым причиняют вред или Вы чувствуете себя небезопасно, то Вы всегда можете обратиться за помощью</w:t>
      </w:r>
      <w:r w:rsidR="004042AA" w:rsidRPr="003A479C">
        <w:rPr>
          <w:rFonts w:ascii="Georgia" w:hAnsi="Georgia" w:cs="Times New Roman"/>
          <w:b/>
          <w:i/>
          <w:color w:val="990000"/>
          <w:sz w:val="24"/>
          <w:szCs w:val="24"/>
        </w:rPr>
        <w:t xml:space="preserve"> </w:t>
      </w:r>
      <w:proofErr w:type="gramStart"/>
      <w:r w:rsidR="004042AA"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в</w:t>
      </w:r>
      <w:proofErr w:type="gramEnd"/>
      <w:r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:</w:t>
      </w:r>
    </w:p>
    <w:p w:rsidR="003A479C" w:rsidRDefault="003A479C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CE144C" w:rsidRDefault="00CE144C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CE144C" w:rsidRPr="003A479C" w:rsidRDefault="00CE144C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C170C7" w:rsidRPr="00EF7304" w:rsidRDefault="00C170C7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20"/>
          <w:szCs w:val="20"/>
        </w:rPr>
      </w:pPr>
      <w:r w:rsidRPr="00EF7304">
        <w:rPr>
          <w:rFonts w:ascii="Georgia" w:hAnsi="Georgia" w:cs="Times New Roman"/>
          <w:b/>
          <w:i/>
          <w:color w:val="003300"/>
          <w:sz w:val="20"/>
          <w:szCs w:val="20"/>
        </w:rPr>
        <w:t>ГУ «Вилейский территориальный центр социального обслуживания населения»</w:t>
      </w:r>
    </w:p>
    <w:p w:rsidR="00C170C7" w:rsidRPr="004E1768" w:rsidRDefault="004042AA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4E1768">
        <w:rPr>
          <w:rFonts w:ascii="Georgia" w:hAnsi="Georgia" w:cs="Times New Roman"/>
          <w:b/>
          <w:i/>
          <w:color w:val="003300"/>
          <w:sz w:val="24"/>
          <w:szCs w:val="24"/>
        </w:rPr>
        <w:t>о</w:t>
      </w:r>
      <w:r w:rsidR="00C170C7" w:rsidRPr="004E1768">
        <w:rPr>
          <w:rFonts w:ascii="Georgia" w:hAnsi="Georgia" w:cs="Times New Roman"/>
          <w:b/>
          <w:i/>
          <w:color w:val="003300"/>
          <w:sz w:val="24"/>
          <w:szCs w:val="24"/>
        </w:rPr>
        <w:t>тделение социальной адаптации и реабилитации</w:t>
      </w:r>
    </w:p>
    <w:p w:rsidR="003A479C" w:rsidRPr="004F2FEF" w:rsidRDefault="003A479C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6"/>
          <w:szCs w:val="6"/>
        </w:rPr>
      </w:pPr>
    </w:p>
    <w:p w:rsidR="00C170C7" w:rsidRPr="003A479C" w:rsidRDefault="00C170C7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г. Вилейка, ул. 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>Водопьянова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, 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>33</w:t>
      </w:r>
    </w:p>
    <w:p w:rsidR="00C170C7" w:rsidRPr="003A479C" w:rsidRDefault="004042AA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proofErr w:type="spellStart"/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конт</w:t>
      </w:r>
      <w:proofErr w:type="spellEnd"/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. т</w:t>
      </w:r>
      <w:r w:rsidR="00063E3F"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ел.  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3</w:t>
      </w:r>
      <w:r w:rsidR="00063E3F" w:rsidRPr="004E1768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63</w:t>
      </w:r>
      <w:r w:rsidR="00C170C7" w:rsidRPr="004E1768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1</w:t>
      </w:r>
      <w:r w:rsidR="00B43E5B">
        <w:rPr>
          <w:rFonts w:ascii="Times New Roman" w:hAnsi="Times New Roman" w:cs="Times New Roman"/>
          <w:b/>
          <w:color w:val="990000"/>
          <w:sz w:val="26"/>
          <w:szCs w:val="26"/>
        </w:rPr>
        <w:t>8</w:t>
      </w:r>
    </w:p>
    <w:p w:rsidR="004F2FEF" w:rsidRDefault="00C170C7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        </w:t>
      </w:r>
      <w:r w:rsidR="004042AA"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          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3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63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17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</w:t>
      </w:r>
    </w:p>
    <w:p w:rsidR="00C170C7" w:rsidRPr="004F2FEF" w:rsidRDefault="004F2FEF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EF">
        <w:rPr>
          <w:rFonts w:ascii="Times New Roman" w:hAnsi="Times New Roman" w:cs="Times New Roman"/>
          <w:b/>
          <w:sz w:val="20"/>
          <w:szCs w:val="20"/>
        </w:rPr>
        <w:t>(телефон экстренной психологической помощи)</w:t>
      </w:r>
    </w:p>
    <w:p w:rsidR="004E1768" w:rsidRPr="004E1768" w:rsidRDefault="004E1768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16"/>
          <w:szCs w:val="16"/>
        </w:rPr>
      </w:pPr>
    </w:p>
    <w:p w:rsidR="004E1768" w:rsidRDefault="004E1768" w:rsidP="004E1768">
      <w:pPr>
        <w:spacing w:after="0" w:line="240" w:lineRule="auto"/>
        <w:jc w:val="center"/>
        <w:rPr>
          <w:rFonts w:ascii="Times New Roman" w:hAnsi="Times New Roman"/>
          <w:b/>
          <w:color w:val="990000"/>
          <w:sz w:val="28"/>
          <w:szCs w:val="28"/>
        </w:rPr>
      </w:pPr>
    </w:p>
    <w:p w:rsidR="00CE144C" w:rsidRDefault="00CE144C" w:rsidP="004E1768">
      <w:pPr>
        <w:spacing w:after="0" w:line="240" w:lineRule="auto"/>
        <w:jc w:val="center"/>
        <w:rPr>
          <w:rFonts w:ascii="Times New Roman" w:hAnsi="Times New Roman"/>
          <w:b/>
          <w:color w:val="990000"/>
          <w:sz w:val="28"/>
          <w:szCs w:val="28"/>
        </w:rPr>
      </w:pPr>
    </w:p>
    <w:p w:rsidR="00C170C7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3A479C">
        <w:rPr>
          <w:rFonts w:ascii="Times New Roman" w:hAnsi="Times New Roman" w:cs="Times New Roman"/>
          <w:b/>
          <w:color w:val="990000"/>
          <w:sz w:val="24"/>
          <w:szCs w:val="24"/>
        </w:rPr>
        <w:lastRenderedPageBreak/>
        <w:t>ГУ «Вилейский территориальный центр социального обслуживания населения»</w:t>
      </w:r>
    </w:p>
    <w:p w:rsidR="004E1768" w:rsidRPr="003A479C" w:rsidRDefault="004E1768" w:rsidP="0082352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82352F" w:rsidRPr="003A479C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  <w:r w:rsidRPr="003A479C">
        <w:rPr>
          <w:rFonts w:ascii="Times New Roman" w:hAnsi="Times New Roman" w:cs="Times New Roman"/>
          <w:b/>
          <w:i/>
          <w:color w:val="990000"/>
          <w:sz w:val="24"/>
          <w:szCs w:val="24"/>
        </w:rPr>
        <w:t xml:space="preserve">Отделение </w:t>
      </w:r>
      <w:r w:rsidR="00C610D6">
        <w:rPr>
          <w:rFonts w:ascii="Times New Roman" w:hAnsi="Times New Roman" w:cs="Times New Roman"/>
          <w:b/>
          <w:i/>
          <w:color w:val="990000"/>
          <w:sz w:val="24"/>
          <w:szCs w:val="24"/>
        </w:rPr>
        <w:t>комплексной поддержки в кризисной ситуации</w:t>
      </w:r>
      <w:bookmarkStart w:id="0" w:name="_GoBack"/>
      <w:bookmarkEnd w:id="0"/>
    </w:p>
    <w:p w:rsidR="0082352F" w:rsidRPr="0082352F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B76" w:rsidRPr="003A479C" w:rsidRDefault="009C5B76" w:rsidP="009C5B76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6"/>
          <w:szCs w:val="36"/>
        </w:rPr>
      </w:pPr>
      <w:r w:rsidRPr="003A479C">
        <w:rPr>
          <w:rFonts w:ascii="Georgia" w:hAnsi="Georgia" w:cs="Times New Roman"/>
          <w:b/>
          <w:i/>
          <w:color w:val="990000"/>
          <w:sz w:val="36"/>
          <w:szCs w:val="36"/>
        </w:rPr>
        <w:t>Что необходимо знать</w:t>
      </w:r>
    </w:p>
    <w:p w:rsidR="009C5B76" w:rsidRPr="009C5B76" w:rsidRDefault="009C5B76" w:rsidP="009C5B76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2060"/>
          <w:sz w:val="20"/>
          <w:szCs w:val="20"/>
        </w:rPr>
      </w:pPr>
    </w:p>
    <w:p w:rsidR="009C5B76" w:rsidRPr="003A479C" w:rsidRDefault="009C5B76" w:rsidP="009C5B76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36"/>
          <w:szCs w:val="36"/>
        </w:rPr>
      </w:pPr>
      <w:r w:rsidRPr="003A479C">
        <w:rPr>
          <w:rFonts w:ascii="Georgia" w:hAnsi="Georgia" w:cs="Times New Roman"/>
          <w:b/>
          <w:i/>
          <w:color w:val="003300"/>
          <w:sz w:val="36"/>
          <w:szCs w:val="36"/>
        </w:rPr>
        <w:t>о жестоком обращении с пожилыми людьми</w:t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9C5B76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20320</wp:posOffset>
            </wp:positionV>
            <wp:extent cx="2305050" cy="1543050"/>
            <wp:effectExtent l="19050" t="0" r="0" b="0"/>
            <wp:wrapTight wrapText="bothSides">
              <wp:wrapPolygon edited="0">
                <wp:start x="-179" y="0"/>
                <wp:lineTo x="-179" y="21333"/>
                <wp:lineTo x="21600" y="21333"/>
                <wp:lineTo x="21600" y="0"/>
                <wp:lineTo x="-179" y="0"/>
              </wp:wrapPolygon>
            </wp:wrapTight>
            <wp:docPr id="7" name="Рисунок 7" descr="http://st.depositphotos.com/1854227/4601/i/450/depositphotos_46018051-Victim-of-domestic-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854227/4601/i/450/depositphotos_46018051-Victim-of-domestic-viol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</w:t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F7304" w:rsidRDefault="00EF7304" w:rsidP="009C5B7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C00000"/>
          <w:sz w:val="24"/>
          <w:szCs w:val="24"/>
          <w:lang w:eastAsia="ru-RU"/>
        </w:rPr>
      </w:pPr>
    </w:p>
    <w:p w:rsidR="009C5B76" w:rsidRPr="003A479C" w:rsidRDefault="009C5B76" w:rsidP="009C5B7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24"/>
          <w:szCs w:val="24"/>
          <w:lang w:eastAsia="ru-RU"/>
        </w:rPr>
      </w:pPr>
      <w:r w:rsidRPr="003A479C">
        <w:rPr>
          <w:rFonts w:ascii="Georgia" w:eastAsia="Times New Roman" w:hAnsi="Georgia" w:cs="Times New Roman"/>
          <w:b/>
          <w:i/>
          <w:iCs/>
          <w:color w:val="990000"/>
          <w:sz w:val="24"/>
          <w:szCs w:val="24"/>
          <w:lang w:eastAsia="ru-RU"/>
        </w:rPr>
        <w:t>«Домашнее насилие причиняет боль, которая гораздо сильнее, чем видимые отметины синяков и шрамов. Это опустошающее чувство — быть оскорбленной тем, кого ты любишь»</w:t>
      </w:r>
    </w:p>
    <w:p w:rsidR="0082352F" w:rsidRPr="003A479C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3A479C" w:rsidRDefault="003A479C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</w:p>
    <w:p w:rsidR="004E1768" w:rsidRPr="004E1768" w:rsidRDefault="004E1768">
      <w:pPr>
        <w:pStyle w:val="a5"/>
        <w:spacing w:after="0" w:line="240" w:lineRule="auto"/>
        <w:ind w:left="714"/>
        <w:jc w:val="center"/>
        <w:rPr>
          <w:rFonts w:ascii="Georgia" w:hAnsi="Georgia" w:cs="Times New Roman"/>
          <w:b/>
          <w:i/>
          <w:color w:val="990000"/>
          <w:sz w:val="26"/>
          <w:szCs w:val="26"/>
        </w:rPr>
      </w:pPr>
      <w:r w:rsidRPr="004E1768">
        <w:rPr>
          <w:rFonts w:ascii="Georgia" w:hAnsi="Georgia" w:cs="Times New Roman"/>
          <w:b/>
          <w:i/>
          <w:color w:val="990000"/>
          <w:sz w:val="26"/>
          <w:szCs w:val="26"/>
        </w:rPr>
        <w:t>г. Вилейка</w:t>
      </w:r>
    </w:p>
    <w:sectPr w:rsidR="004E1768" w:rsidRPr="004E1768" w:rsidSect="00E96130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FA4"/>
    <w:multiLevelType w:val="hybridMultilevel"/>
    <w:tmpl w:val="2B50FC38"/>
    <w:lvl w:ilvl="0" w:tplc="A28201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33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17BC5"/>
    <w:multiLevelType w:val="hybridMultilevel"/>
    <w:tmpl w:val="308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42694"/>
    <w:multiLevelType w:val="hybridMultilevel"/>
    <w:tmpl w:val="62A81B4A"/>
    <w:lvl w:ilvl="0" w:tplc="3C36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73C0E"/>
    <w:multiLevelType w:val="hybridMultilevel"/>
    <w:tmpl w:val="5EA687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579"/>
    <w:rsid w:val="00027F52"/>
    <w:rsid w:val="00053E6E"/>
    <w:rsid w:val="00063E3F"/>
    <w:rsid w:val="00235EBE"/>
    <w:rsid w:val="002D6CA4"/>
    <w:rsid w:val="003864EE"/>
    <w:rsid w:val="003A479C"/>
    <w:rsid w:val="004042AA"/>
    <w:rsid w:val="00455297"/>
    <w:rsid w:val="00475E50"/>
    <w:rsid w:val="004E1768"/>
    <w:rsid w:val="004F2FEF"/>
    <w:rsid w:val="004F4FE5"/>
    <w:rsid w:val="005625F3"/>
    <w:rsid w:val="00593A34"/>
    <w:rsid w:val="007C6A52"/>
    <w:rsid w:val="007E226F"/>
    <w:rsid w:val="0082352F"/>
    <w:rsid w:val="0086389D"/>
    <w:rsid w:val="00962433"/>
    <w:rsid w:val="009B4B65"/>
    <w:rsid w:val="009C5B76"/>
    <w:rsid w:val="00AA1F9E"/>
    <w:rsid w:val="00B43E5B"/>
    <w:rsid w:val="00C170C7"/>
    <w:rsid w:val="00C610D6"/>
    <w:rsid w:val="00CE144C"/>
    <w:rsid w:val="00CF527E"/>
    <w:rsid w:val="00DD539D"/>
    <w:rsid w:val="00E2192B"/>
    <w:rsid w:val="00E2622A"/>
    <w:rsid w:val="00E927FB"/>
    <w:rsid w:val="00E96130"/>
    <w:rsid w:val="00EB4579"/>
    <w:rsid w:val="00EC7735"/>
    <w:rsid w:val="00EF7304"/>
    <w:rsid w:val="00F53E51"/>
    <w:rsid w:val="00FB0548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00BC-EEF5-4B3D-8813-15E9CE3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2018-11-28T07:36:00Z</cp:lastPrinted>
  <dcterms:created xsi:type="dcterms:W3CDTF">2015-04-22T05:31:00Z</dcterms:created>
  <dcterms:modified xsi:type="dcterms:W3CDTF">2023-04-27T17:29:00Z</dcterms:modified>
</cp:coreProperties>
</file>